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1D" w:rsidRPr="00423B1D" w:rsidRDefault="00423B1D" w:rsidP="00423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t>Аннотация к программе</w:t>
      </w:r>
      <w:r w:rsidRPr="00423B1D">
        <w:rPr>
          <w:rFonts w:ascii="Times New Roman" w:hAnsi="Times New Roman" w:cs="Times New Roman"/>
          <w:sz w:val="28"/>
          <w:szCs w:val="28"/>
        </w:rPr>
        <w:t xml:space="preserve"> "Экономика для дошколят"</w:t>
      </w:r>
    </w:p>
    <w:p w:rsidR="00423B1D" w:rsidRPr="00423B1D" w:rsidRDefault="00423B1D" w:rsidP="00423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B1D" w:rsidRPr="00423B1D" w:rsidRDefault="00423B1D" w:rsidP="0042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t>Экономическое воспитание личности является одним из основных элементов общечеловеческой культуры. Какую бы сферу деятельности мы не взяли, человек не может обойтись в ней без экономических знаний. Под начальным экономическим образованием понимается начальный этап становления и развития личности детей старшего дошкольного возраста посредством овладения ими основами экономических знаний, умений учебной и экономической деятельности.</w:t>
      </w:r>
    </w:p>
    <w:p w:rsidR="00423B1D" w:rsidRPr="00423B1D" w:rsidRDefault="00423B1D" w:rsidP="0042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t>Программ</w:t>
      </w:r>
      <w:r w:rsidRPr="00423B1D">
        <w:rPr>
          <w:rFonts w:ascii="Times New Roman" w:hAnsi="Times New Roman" w:cs="Times New Roman"/>
          <w:sz w:val="28"/>
          <w:szCs w:val="28"/>
        </w:rPr>
        <w:t>а</w:t>
      </w:r>
      <w:r w:rsidRPr="00423B1D">
        <w:rPr>
          <w:rFonts w:ascii="Times New Roman" w:hAnsi="Times New Roman" w:cs="Times New Roman"/>
          <w:sz w:val="28"/>
          <w:szCs w:val="28"/>
        </w:rPr>
        <w:t xml:space="preserve">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</w:t>
      </w:r>
      <w:proofErr w:type="gramStart"/>
      <w:r w:rsidRPr="00423B1D">
        <w:rPr>
          <w:rFonts w:ascii="Times New Roman" w:hAnsi="Times New Roman" w:cs="Times New Roman"/>
          <w:sz w:val="28"/>
          <w:szCs w:val="28"/>
        </w:rPr>
        <w:t>дошкольным</w:t>
      </w:r>
      <w:proofErr w:type="gramEnd"/>
      <w:r w:rsidRPr="00423B1D">
        <w:rPr>
          <w:rFonts w:ascii="Times New Roman" w:hAnsi="Times New Roman" w:cs="Times New Roman"/>
          <w:sz w:val="28"/>
          <w:szCs w:val="28"/>
        </w:rPr>
        <w:t xml:space="preserve"> и школой.</w:t>
      </w:r>
      <w:r w:rsidRPr="00423B1D">
        <w:rPr>
          <w:rFonts w:ascii="Times New Roman" w:hAnsi="Times New Roman" w:cs="Times New Roman"/>
          <w:sz w:val="28"/>
          <w:szCs w:val="28"/>
        </w:rPr>
        <w:t xml:space="preserve"> </w:t>
      </w:r>
      <w:r w:rsidRPr="00423B1D">
        <w:rPr>
          <w:rFonts w:ascii="Times New Roman" w:hAnsi="Times New Roman" w:cs="Times New Roman"/>
          <w:sz w:val="28"/>
          <w:szCs w:val="28"/>
        </w:rPr>
        <w:t>Программа направлена на обучение детей азам экономики, формирование у них экономических представлений и экономического сознания.</w:t>
      </w:r>
    </w:p>
    <w:p w:rsidR="00423B1D" w:rsidRPr="00423B1D" w:rsidRDefault="00423B1D" w:rsidP="0042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B1D">
        <w:rPr>
          <w:rFonts w:ascii="Times New Roman" w:hAnsi="Times New Roman" w:cs="Times New Roman"/>
          <w:sz w:val="28"/>
          <w:szCs w:val="28"/>
        </w:rPr>
        <w:t xml:space="preserve">Данная программа базируется на примерной парциальной образовательной программе дошкольного образования «Экономическое воспитание дошкольников: формирование предпосылок финансовой грамотности», разработана на основе программ М. М. Ворониной «Школа юного экономиста» и Л. Г. Киреевой «Играем в экономику», с использованием системы работы по экономическому воспитанию дошкольников на основе сказки «Как Миша стал бизнесменом», разработанной Кнышовой Л.В., Меньшиковой О.И. </w:t>
      </w:r>
      <w:proofErr w:type="gramEnd"/>
    </w:p>
    <w:p w:rsidR="00423B1D" w:rsidRPr="00423B1D" w:rsidRDefault="00423B1D" w:rsidP="00D013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t>Це</w:t>
      </w:r>
      <w:r w:rsidRPr="00423B1D">
        <w:rPr>
          <w:rFonts w:ascii="Times New Roman" w:hAnsi="Times New Roman" w:cs="Times New Roman"/>
          <w:sz w:val="28"/>
          <w:szCs w:val="28"/>
        </w:rPr>
        <w:t>ли</w:t>
      </w:r>
      <w:r w:rsidRPr="00423B1D">
        <w:rPr>
          <w:rFonts w:ascii="Times New Roman" w:hAnsi="Times New Roman" w:cs="Times New Roman"/>
          <w:sz w:val="28"/>
          <w:szCs w:val="28"/>
        </w:rPr>
        <w:t xml:space="preserve"> </w:t>
      </w:r>
      <w:r w:rsidRPr="00423B1D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423B1D" w:rsidRPr="00423B1D" w:rsidRDefault="00423B1D" w:rsidP="0042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sym w:font="Symbol" w:char="F02D"/>
      </w:r>
      <w:r w:rsidRPr="00423B1D">
        <w:rPr>
          <w:rFonts w:ascii="Times New Roman" w:hAnsi="Times New Roman" w:cs="Times New Roman"/>
          <w:sz w:val="28"/>
          <w:szCs w:val="28"/>
        </w:rPr>
        <w:t xml:space="preserve"> формирование у детей доступных экономических понятий; воспитание с детских лет сознательного пользователя всем, что предоставляется детям для их счастливого детства; </w:t>
      </w:r>
      <w:r w:rsidRPr="00423B1D">
        <w:rPr>
          <w:rFonts w:ascii="Times New Roman" w:hAnsi="Times New Roman" w:cs="Times New Roman"/>
          <w:sz w:val="28"/>
          <w:szCs w:val="28"/>
        </w:rPr>
        <w:sym w:font="Symbol" w:char="F02D"/>
      </w:r>
      <w:r w:rsidRPr="00423B1D">
        <w:rPr>
          <w:rFonts w:ascii="Times New Roman" w:hAnsi="Times New Roman" w:cs="Times New Roman"/>
          <w:sz w:val="28"/>
          <w:szCs w:val="28"/>
        </w:rPr>
        <w:t xml:space="preserve"> воспитание уважения к тем, кто проявляет заботу о них. </w:t>
      </w:r>
    </w:p>
    <w:p w:rsidR="00423B1D" w:rsidRPr="00423B1D" w:rsidRDefault="00423B1D" w:rsidP="00D0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B1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23B1D" w:rsidRPr="00423B1D" w:rsidRDefault="00423B1D" w:rsidP="00423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sym w:font="Symbol" w:char="F02D"/>
      </w:r>
      <w:r w:rsidRPr="00423B1D">
        <w:rPr>
          <w:rFonts w:ascii="Times New Roman" w:hAnsi="Times New Roman" w:cs="Times New Roman"/>
          <w:sz w:val="28"/>
          <w:szCs w:val="28"/>
        </w:rPr>
        <w:t xml:space="preserve"> сформировать первичные экономические понятия; </w:t>
      </w:r>
    </w:p>
    <w:p w:rsidR="00423B1D" w:rsidRPr="00423B1D" w:rsidRDefault="00423B1D" w:rsidP="00423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sym w:font="Symbol" w:char="F02D"/>
      </w:r>
      <w:r w:rsidRPr="00423B1D">
        <w:rPr>
          <w:rFonts w:ascii="Times New Roman" w:hAnsi="Times New Roman" w:cs="Times New Roman"/>
          <w:sz w:val="28"/>
          <w:szCs w:val="28"/>
        </w:rPr>
        <w:t xml:space="preserve"> научить детей правильному отношению к деньгам, способам их зарабатывания и разумному их использованию; </w:t>
      </w:r>
    </w:p>
    <w:p w:rsidR="00423B1D" w:rsidRPr="00423B1D" w:rsidRDefault="00423B1D" w:rsidP="00423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sym w:font="Symbol" w:char="F02D"/>
      </w:r>
      <w:r w:rsidRPr="00423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B1D">
        <w:rPr>
          <w:rFonts w:ascii="Times New Roman" w:hAnsi="Times New Roman" w:cs="Times New Roman"/>
          <w:sz w:val="28"/>
          <w:szCs w:val="28"/>
        </w:rPr>
        <w:t xml:space="preserve">объяснить взаимосвязь между экономическими и этическими категориями: труд, товар, деньги, цена, стоимость - с одной стороны и 5 нравственными понятиями, такими, как бережливость, честность, экономность, щедрость и т.д.; </w:t>
      </w:r>
      <w:proofErr w:type="gramEnd"/>
    </w:p>
    <w:p w:rsidR="00423B1D" w:rsidRPr="00423B1D" w:rsidRDefault="00423B1D" w:rsidP="00423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sym w:font="Symbol" w:char="F02D"/>
      </w:r>
      <w:r w:rsidRPr="00423B1D">
        <w:rPr>
          <w:rFonts w:ascii="Times New Roman" w:hAnsi="Times New Roman" w:cs="Times New Roman"/>
          <w:sz w:val="28"/>
          <w:szCs w:val="28"/>
        </w:rPr>
        <w:t xml:space="preserve"> 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423B1D">
        <w:rPr>
          <w:rFonts w:ascii="Times New Roman" w:hAnsi="Times New Roman" w:cs="Times New Roman"/>
          <w:sz w:val="28"/>
          <w:szCs w:val="28"/>
        </w:rPr>
        <w:t>зд в тр</w:t>
      </w:r>
      <w:proofErr w:type="gramEnd"/>
      <w:r w:rsidRPr="00423B1D">
        <w:rPr>
          <w:rFonts w:ascii="Times New Roman" w:hAnsi="Times New Roman" w:cs="Times New Roman"/>
          <w:sz w:val="28"/>
          <w:szCs w:val="28"/>
        </w:rPr>
        <w:t>анспорте и т.д.)</w:t>
      </w:r>
      <w:r w:rsidRPr="0042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1D" w:rsidRPr="00423B1D" w:rsidRDefault="00423B1D" w:rsidP="0042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1D">
        <w:rPr>
          <w:rFonts w:ascii="Times New Roman" w:hAnsi="Times New Roman" w:cs="Times New Roman"/>
          <w:sz w:val="28"/>
          <w:szCs w:val="28"/>
        </w:rPr>
        <w:t>Программа "Экономика для дошколят" разработана и предлагается для детей старшего дошкольного возраста (6-7 лет) и рассчитана на 1 год обучения.</w:t>
      </w:r>
    </w:p>
    <w:p w:rsidR="00423B1D" w:rsidRPr="00423B1D" w:rsidRDefault="00423B1D" w:rsidP="0042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3B1D" w:rsidRPr="0042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B2"/>
    <w:rsid w:val="00423B1D"/>
    <w:rsid w:val="00555AD8"/>
    <w:rsid w:val="008958FA"/>
    <w:rsid w:val="008D2260"/>
    <w:rsid w:val="00900CB2"/>
    <w:rsid w:val="00D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2020-12-07T10:15:00Z</dcterms:created>
  <dcterms:modified xsi:type="dcterms:W3CDTF">2020-12-07T10:26:00Z</dcterms:modified>
</cp:coreProperties>
</file>